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9F" w:rsidRDefault="0090069F" w:rsidP="0090069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3334A">
        <w:rPr>
          <w:rFonts w:ascii="Times New Roman" w:hAnsi="Times New Roman" w:cs="Times New Roman"/>
          <w:b/>
          <w:sz w:val="36"/>
          <w:szCs w:val="24"/>
        </w:rPr>
        <w:t>Harmonogram</w:t>
      </w:r>
      <w:r>
        <w:rPr>
          <w:rFonts w:ascii="Times New Roman" w:hAnsi="Times New Roman" w:cs="Times New Roman"/>
          <w:b/>
          <w:sz w:val="36"/>
          <w:szCs w:val="24"/>
        </w:rPr>
        <w:t xml:space="preserve"> klasyfikacji uczniów                                      w roku szk. 2024/2025</w:t>
      </w:r>
      <w:r w:rsidRPr="0063334A">
        <w:rPr>
          <w:rFonts w:ascii="Times New Roman" w:hAnsi="Times New Roman" w:cs="Times New Roman"/>
          <w:b/>
          <w:sz w:val="36"/>
          <w:szCs w:val="24"/>
        </w:rPr>
        <w:t>:</w:t>
      </w:r>
    </w:p>
    <w:p w:rsidR="0090069F" w:rsidRDefault="0090069F" w:rsidP="0090069F">
      <w:pPr>
        <w:spacing w:line="36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Klasyfikacja śródroczna:</w:t>
      </w:r>
    </w:p>
    <w:p w:rsidR="0090069F" w:rsidRPr="00917B71" w:rsidRDefault="0090069F" w:rsidP="00900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do 20 grudnia 2024</w:t>
      </w:r>
      <w:r w:rsidRPr="00917B7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17B71">
        <w:rPr>
          <w:rFonts w:ascii="Times New Roman" w:hAnsi="Times New Roman" w:cs="Times New Roman"/>
          <w:sz w:val="28"/>
          <w:szCs w:val="28"/>
        </w:rPr>
        <w:t>informacje o zagrożeniach ocenami niedostatecznymi          i nagannym zachowaniem</w:t>
      </w:r>
    </w:p>
    <w:p w:rsidR="0090069F" w:rsidRDefault="0090069F" w:rsidP="0090069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4"/>
        </w:rPr>
        <w:t>do 10 stycznia</w:t>
      </w:r>
      <w:r w:rsidRPr="00917B71">
        <w:rPr>
          <w:rFonts w:ascii="Times New Roman" w:hAnsi="Times New Roman" w:cs="Times New Roman"/>
          <w:b/>
          <w:sz w:val="28"/>
          <w:szCs w:val="24"/>
        </w:rPr>
        <w:t xml:space="preserve"> 202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Pr="0063334A">
        <w:rPr>
          <w:rFonts w:ascii="Times New Roman" w:hAnsi="Times New Roman" w:cs="Times New Roman"/>
          <w:sz w:val="28"/>
          <w:szCs w:val="24"/>
        </w:rPr>
        <w:t xml:space="preserve">propozycje wszystkich ocen </w:t>
      </w:r>
      <w:r>
        <w:rPr>
          <w:rFonts w:ascii="Times New Roman" w:hAnsi="Times New Roman" w:cs="Times New Roman"/>
          <w:sz w:val="28"/>
          <w:szCs w:val="24"/>
        </w:rPr>
        <w:t xml:space="preserve">śródrocznych i ocen zachowania </w:t>
      </w:r>
    </w:p>
    <w:p w:rsidR="0090069F" w:rsidRPr="0063334A" w:rsidRDefault="0090069F" w:rsidP="0090069F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4"/>
        </w:rPr>
        <w:t>do 20</w:t>
      </w:r>
      <w:r w:rsidRPr="00917B71">
        <w:rPr>
          <w:rFonts w:ascii="Times New Roman" w:hAnsi="Times New Roman" w:cs="Times New Roman"/>
          <w:b/>
          <w:sz w:val="28"/>
          <w:szCs w:val="24"/>
        </w:rPr>
        <w:t xml:space="preserve"> stycznia 202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Pr="0063334A">
        <w:rPr>
          <w:rFonts w:ascii="Times New Roman" w:hAnsi="Times New Roman" w:cs="Times New Roman"/>
          <w:sz w:val="28"/>
          <w:szCs w:val="24"/>
        </w:rPr>
        <w:t>wystawienie wszy</w:t>
      </w:r>
      <w:r>
        <w:rPr>
          <w:rFonts w:ascii="Times New Roman" w:hAnsi="Times New Roman" w:cs="Times New Roman"/>
          <w:sz w:val="28"/>
          <w:szCs w:val="24"/>
        </w:rPr>
        <w:t xml:space="preserve">stkich ocen śródrocznych </w:t>
      </w:r>
      <w:r w:rsidRPr="0063334A">
        <w:rPr>
          <w:rFonts w:ascii="Times New Roman" w:hAnsi="Times New Roman" w:cs="Times New Roman"/>
          <w:sz w:val="28"/>
          <w:szCs w:val="24"/>
        </w:rPr>
        <w:t xml:space="preserve">i ocen zachowania  </w:t>
      </w:r>
    </w:p>
    <w:p w:rsidR="0090069F" w:rsidRPr="0063334A" w:rsidRDefault="008836BC" w:rsidP="0090069F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 dn. 23</w:t>
      </w:r>
      <w:r w:rsidR="0090069F">
        <w:rPr>
          <w:rFonts w:ascii="Times New Roman" w:hAnsi="Times New Roman" w:cs="Times New Roman"/>
          <w:b/>
          <w:sz w:val="28"/>
          <w:szCs w:val="24"/>
        </w:rPr>
        <w:t xml:space="preserve"> stycznia</w:t>
      </w:r>
      <w:r w:rsidR="0090069F" w:rsidRPr="0063334A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90069F">
        <w:rPr>
          <w:rFonts w:ascii="Times New Roman" w:hAnsi="Times New Roman" w:cs="Times New Roman"/>
          <w:b/>
          <w:sz w:val="28"/>
          <w:szCs w:val="24"/>
        </w:rPr>
        <w:t>5</w:t>
      </w:r>
      <w:r w:rsidR="0090069F" w:rsidRPr="0063334A">
        <w:rPr>
          <w:rFonts w:ascii="Times New Roman" w:hAnsi="Times New Roman" w:cs="Times New Roman"/>
          <w:sz w:val="28"/>
          <w:szCs w:val="24"/>
        </w:rPr>
        <w:t xml:space="preserve"> – klasyfikacyjne zebranie Rady Pedagogicznej </w:t>
      </w:r>
    </w:p>
    <w:p w:rsidR="0090069F" w:rsidRDefault="0090069F" w:rsidP="0090069F">
      <w:pPr>
        <w:spacing w:line="360" w:lineRule="auto"/>
        <w:rPr>
          <w:rFonts w:ascii="Times New Roman" w:hAnsi="Times New Roman" w:cs="Times New Roman"/>
          <w:b/>
          <w:sz w:val="36"/>
          <w:szCs w:val="24"/>
        </w:rPr>
      </w:pPr>
    </w:p>
    <w:p w:rsidR="0090069F" w:rsidRPr="0063334A" w:rsidRDefault="0090069F" w:rsidP="0090069F">
      <w:pPr>
        <w:spacing w:line="36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Klasyfikacja roczna i końcowa:</w:t>
      </w:r>
    </w:p>
    <w:p w:rsidR="0090069F" w:rsidRPr="0063334A" w:rsidRDefault="0090069F" w:rsidP="0090069F">
      <w:pPr>
        <w:pStyle w:val="Bezodstpw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 do 23</w:t>
      </w:r>
      <w:r w:rsidRPr="0063334A">
        <w:rPr>
          <w:rFonts w:ascii="Times New Roman" w:hAnsi="Times New Roman" w:cs="Times New Roman"/>
          <w:b/>
          <w:sz w:val="28"/>
          <w:szCs w:val="24"/>
        </w:rPr>
        <w:t xml:space="preserve"> maja 202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63334A">
        <w:rPr>
          <w:rFonts w:ascii="Times New Roman" w:hAnsi="Times New Roman" w:cs="Times New Roman"/>
          <w:sz w:val="28"/>
          <w:szCs w:val="24"/>
        </w:rPr>
        <w:t xml:space="preserve"> – informacje o zagrożeniach ocenami niedostatecznymi </w:t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3334A">
        <w:rPr>
          <w:rFonts w:ascii="Times New Roman" w:hAnsi="Times New Roman" w:cs="Times New Roman"/>
          <w:sz w:val="28"/>
          <w:szCs w:val="24"/>
        </w:rPr>
        <w:t xml:space="preserve">i nagannym zachowaniem </w:t>
      </w:r>
      <w:r w:rsidRPr="0063334A">
        <w:rPr>
          <w:rFonts w:ascii="Times New Roman" w:hAnsi="Times New Roman" w:cs="Times New Roman"/>
          <w:color w:val="FF0000"/>
          <w:sz w:val="28"/>
          <w:szCs w:val="24"/>
        </w:rPr>
        <w:t>(wychowawcy przekazują informacje rodzicom         na piśmie za potwierdzeniem odbioru)</w:t>
      </w:r>
    </w:p>
    <w:p w:rsidR="0090069F" w:rsidRPr="0063334A" w:rsidRDefault="0090069F" w:rsidP="0090069F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 do 9 czerwca</w:t>
      </w:r>
      <w:r w:rsidRPr="0063334A">
        <w:rPr>
          <w:rFonts w:ascii="Times New Roman" w:hAnsi="Times New Roman" w:cs="Times New Roman"/>
          <w:b/>
          <w:sz w:val="28"/>
          <w:szCs w:val="24"/>
        </w:rPr>
        <w:t xml:space="preserve"> 202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63334A">
        <w:rPr>
          <w:rFonts w:ascii="Times New Roman" w:hAnsi="Times New Roman" w:cs="Times New Roman"/>
          <w:sz w:val="28"/>
          <w:szCs w:val="24"/>
        </w:rPr>
        <w:t xml:space="preserve"> – propozycje wszystkich ocen rocznych i końcowych</w:t>
      </w:r>
    </w:p>
    <w:p w:rsidR="0090069F" w:rsidRPr="0063334A" w:rsidRDefault="0090069F" w:rsidP="0090069F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 do 18</w:t>
      </w:r>
      <w:r w:rsidRPr="0063334A">
        <w:rPr>
          <w:rFonts w:ascii="Times New Roman" w:hAnsi="Times New Roman" w:cs="Times New Roman"/>
          <w:b/>
          <w:sz w:val="28"/>
          <w:szCs w:val="24"/>
        </w:rPr>
        <w:t xml:space="preserve"> czerwca 202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63334A">
        <w:rPr>
          <w:rFonts w:ascii="Times New Roman" w:hAnsi="Times New Roman" w:cs="Times New Roman"/>
          <w:sz w:val="28"/>
          <w:szCs w:val="24"/>
        </w:rPr>
        <w:t xml:space="preserve"> – wystawienie wszystkich ocen rocznych, końcowych </w:t>
      </w:r>
      <w:r>
        <w:rPr>
          <w:rFonts w:ascii="Times New Roman" w:hAnsi="Times New Roman" w:cs="Times New Roman"/>
          <w:sz w:val="28"/>
          <w:szCs w:val="24"/>
        </w:rPr>
        <w:t xml:space="preserve">        </w:t>
      </w:r>
      <w:r w:rsidRPr="0063334A">
        <w:rPr>
          <w:rFonts w:ascii="Times New Roman" w:hAnsi="Times New Roman" w:cs="Times New Roman"/>
          <w:sz w:val="28"/>
          <w:szCs w:val="24"/>
        </w:rPr>
        <w:t xml:space="preserve">i ocen zachowania  </w:t>
      </w:r>
    </w:p>
    <w:p w:rsidR="0090069F" w:rsidRPr="0063334A" w:rsidRDefault="0090069F" w:rsidP="0090069F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 dn. 23</w:t>
      </w:r>
      <w:r w:rsidRPr="0063334A">
        <w:rPr>
          <w:rFonts w:ascii="Times New Roman" w:hAnsi="Times New Roman" w:cs="Times New Roman"/>
          <w:b/>
          <w:sz w:val="28"/>
          <w:szCs w:val="24"/>
        </w:rPr>
        <w:t xml:space="preserve"> czerwca 202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3334A">
        <w:rPr>
          <w:rFonts w:ascii="Times New Roman" w:hAnsi="Times New Roman" w:cs="Times New Roman"/>
          <w:sz w:val="28"/>
          <w:szCs w:val="24"/>
        </w:rPr>
        <w:t xml:space="preserve">– klasyfikacyjne zebranie Rady Pedagogicznej </w:t>
      </w:r>
    </w:p>
    <w:p w:rsidR="0090069F" w:rsidRPr="0063334A" w:rsidRDefault="0090069F" w:rsidP="0090069F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 dn. 27 czerwca 2025</w:t>
      </w:r>
      <w:r w:rsidRPr="0063334A"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Pr="0063334A">
        <w:rPr>
          <w:rFonts w:ascii="Times New Roman" w:hAnsi="Times New Roman" w:cs="Times New Roman"/>
          <w:sz w:val="28"/>
          <w:szCs w:val="24"/>
        </w:rPr>
        <w:t>uroczyste zakończenie roku szkolnego</w:t>
      </w:r>
    </w:p>
    <w:p w:rsidR="0090069F" w:rsidRDefault="0090069F" w:rsidP="0090069F"/>
    <w:p w:rsidR="0090069F" w:rsidRDefault="0090069F" w:rsidP="0090069F"/>
    <w:p w:rsidR="0090069F" w:rsidRDefault="0090069F" w:rsidP="0090069F"/>
    <w:p w:rsidR="00A21F3E" w:rsidRDefault="00A21F3E"/>
    <w:sectPr w:rsidR="00A21F3E" w:rsidSect="0062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0069F"/>
    <w:rsid w:val="008836BC"/>
    <w:rsid w:val="0090069F"/>
    <w:rsid w:val="00A21F3E"/>
    <w:rsid w:val="00DF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69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06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</dc:creator>
  <cp:lastModifiedBy>lenovov</cp:lastModifiedBy>
  <cp:revision>2</cp:revision>
  <dcterms:created xsi:type="dcterms:W3CDTF">2024-09-10T11:37:00Z</dcterms:created>
  <dcterms:modified xsi:type="dcterms:W3CDTF">2024-09-13T08:44:00Z</dcterms:modified>
</cp:coreProperties>
</file>